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2F" w:rsidRPr="00F65A76" w:rsidRDefault="0084354E" w:rsidP="00F65A76">
      <w:pPr>
        <w:spacing w:line="240" w:lineRule="auto"/>
        <w:jc w:val="center"/>
        <w:rPr>
          <w:rFonts w:ascii="Kristen ITC" w:hAnsi="Kristen ITC"/>
          <w:b/>
          <w:sz w:val="40"/>
          <w:szCs w:val="40"/>
          <w:lang w:val="es-MX"/>
        </w:rPr>
      </w:pPr>
      <w:r w:rsidRPr="00F65A76">
        <w:rPr>
          <w:rFonts w:ascii="Kristen ITC" w:hAnsi="Kristen ITC"/>
          <w:b/>
          <w:sz w:val="40"/>
          <w:szCs w:val="40"/>
          <w:lang w:val="es-MX"/>
        </w:rPr>
        <w:t>¿</w:t>
      </w:r>
      <w:r w:rsidR="00F65A76" w:rsidRPr="00F65A76">
        <w:rPr>
          <w:rFonts w:ascii="Kristen ITC" w:hAnsi="Kristen ITC"/>
          <w:b/>
          <w:sz w:val="40"/>
          <w:szCs w:val="40"/>
          <w:lang w:val="es-MX"/>
        </w:rPr>
        <w:t>Cuánto Valemos</w:t>
      </w:r>
      <w:r w:rsidRPr="00F65A76">
        <w:rPr>
          <w:rFonts w:ascii="Kristen ITC" w:hAnsi="Kristen ITC"/>
          <w:b/>
          <w:sz w:val="40"/>
          <w:szCs w:val="40"/>
          <w:lang w:val="es-MX"/>
        </w:rPr>
        <w:t>?</w:t>
      </w:r>
    </w:p>
    <w:p w:rsidR="0084354E" w:rsidRPr="00F65A76" w:rsidRDefault="0084354E" w:rsidP="00F65A76">
      <w:pPr>
        <w:spacing w:line="240" w:lineRule="auto"/>
        <w:rPr>
          <w:rFonts w:ascii="Kristen ITC" w:hAnsi="Kristen ITC"/>
          <w:sz w:val="24"/>
          <w:szCs w:val="24"/>
          <w:lang w:val="es-MX"/>
        </w:rPr>
      </w:pPr>
      <w:r w:rsidRPr="00F65A76">
        <w:rPr>
          <w:rFonts w:ascii="Kristen ITC" w:hAnsi="Kristen ITC"/>
          <w:sz w:val="24"/>
          <w:szCs w:val="24"/>
          <w:lang w:val="es-MX"/>
        </w:rPr>
        <w:t xml:space="preserve">La lectura reflexiva de Miguel Ángel santos Guerra, titulada las nueve vacas, habla de la historia de un marinero que encuentra en un puerto a una mujer que lava la ropa, al inquietarse sobra la vida de esta mujer, el hombre le pide su mano al padre, quien le dice que tiene que pagar por ella 3 vacas, y por mujeres más hermosas y dedicadas nueve vacas y de esta manera aumenta o disminuye el precio de acuerdo a las cualidades y </w:t>
      </w:r>
      <w:r w:rsidRPr="00F65A76">
        <w:rPr>
          <w:rFonts w:ascii="Kristen ITC" w:hAnsi="Kristen ITC"/>
          <w:sz w:val="24"/>
          <w:szCs w:val="24"/>
        </w:rPr>
        <w:t>características</w:t>
      </w:r>
      <w:r w:rsidRPr="00F65A76">
        <w:rPr>
          <w:rFonts w:ascii="Kristen ITC" w:hAnsi="Kristen ITC"/>
          <w:sz w:val="24"/>
          <w:szCs w:val="24"/>
          <w:lang w:val="es-MX"/>
        </w:rPr>
        <w:t xml:space="preserve"> físicas que posea la mujer; el hombre paga por aquella mujer nueve vacas, tiempo después esta misma mujer se da cuenta de la valía tan grande que posee y empieza a sentirse y actuar como una mujer que costaba nueve vacas</w:t>
      </w:r>
      <w:r w:rsidR="00DA5B0D" w:rsidRPr="00F65A76">
        <w:rPr>
          <w:rFonts w:ascii="Kristen ITC" w:hAnsi="Kristen ITC"/>
          <w:sz w:val="24"/>
          <w:szCs w:val="24"/>
          <w:lang w:val="es-MX"/>
        </w:rPr>
        <w:t>, hermosa y con muchas virtudes.</w:t>
      </w:r>
    </w:p>
    <w:p w:rsidR="00DA5B0D" w:rsidRPr="00F65A76" w:rsidRDefault="00F65A76" w:rsidP="00F65A76">
      <w:pPr>
        <w:spacing w:line="240" w:lineRule="auto"/>
        <w:rPr>
          <w:rFonts w:ascii="Kristen ITC" w:hAnsi="Kristen ITC"/>
          <w:sz w:val="24"/>
          <w:szCs w:val="24"/>
          <w:lang w:val="es-MX"/>
        </w:rPr>
      </w:pPr>
      <w:r w:rsidRPr="00F65A76">
        <w:rPr>
          <w:rFonts w:ascii="Kristen ITC" w:hAnsi="Kristen ITC"/>
          <w:noProof/>
          <w:sz w:val="24"/>
          <w:szCs w:val="24"/>
          <w:lang w:val="es-MX" w:eastAsia="es-MX"/>
        </w:rPr>
        <w:drawing>
          <wp:anchor distT="0" distB="0" distL="114300" distR="114300" simplePos="0" relativeHeight="251658240" behindDoc="0" locked="0" layoutInCell="1" allowOverlap="1" wp14:anchorId="2CAFAB32" wp14:editId="6A475F79">
            <wp:simplePos x="1083365" y="4224130"/>
            <wp:positionH relativeFrom="margin">
              <wp:align>left</wp:align>
            </wp:positionH>
            <wp:positionV relativeFrom="margin">
              <wp:align>center</wp:align>
            </wp:positionV>
            <wp:extent cx="2803525" cy="1858010"/>
            <wp:effectExtent l="0" t="0" r="0" b="8890"/>
            <wp:wrapSquare wrapText="bothSides"/>
            <wp:docPr id="2" name="Imagen 2" descr="http://t0.gstatic.com/images?q=tbn:ANd9GcSrmZYlFco8EkqH0pU9LQ0VpDH7p-lCcSUfAVdLrBVLKhZ-mQ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SrmZYlFco8EkqH0pU9LQ0VpDH7p-lCcSUfAVdLrBVLKhZ-mQs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3752" cy="1858538"/>
                    </a:xfrm>
                    <a:prstGeom prst="rect">
                      <a:avLst/>
                    </a:prstGeom>
                    <a:noFill/>
                    <a:ln>
                      <a:noFill/>
                    </a:ln>
                  </pic:spPr>
                </pic:pic>
              </a:graphicData>
            </a:graphic>
            <wp14:sizeRelH relativeFrom="page">
              <wp14:pctWidth>0</wp14:pctWidth>
            </wp14:sizeRelH>
            <wp14:sizeRelV relativeFrom="page">
              <wp14:pctHeight>0</wp14:pctHeight>
            </wp14:sizeRelV>
          </wp:anchor>
        </w:drawing>
      </w:r>
      <w:r w:rsidR="0084354E" w:rsidRPr="00F65A76">
        <w:rPr>
          <w:rFonts w:ascii="Kristen ITC" w:hAnsi="Kristen ITC"/>
          <w:sz w:val="24"/>
          <w:szCs w:val="24"/>
          <w:lang w:val="es-MX"/>
        </w:rPr>
        <w:t xml:space="preserve">Esta lectura me lleva a analizar y reflexionar frente a que cada ser humano nos damos una valía, pero esta valía no va relacionada con un carácter monetario como se ve actualmente en algunas sociedades  que compran y venden seres humano, bebes, o esclavos como se veía en épocas antiguas donde se compraban y vendían </w:t>
      </w:r>
      <w:r w:rsidR="00DA5B0D" w:rsidRPr="00F65A76">
        <w:rPr>
          <w:rFonts w:ascii="Kristen ITC" w:hAnsi="Kristen ITC"/>
          <w:sz w:val="24"/>
          <w:szCs w:val="24"/>
          <w:lang w:val="es-MX"/>
        </w:rPr>
        <w:t xml:space="preserve">afrodescendientes para ser usados como esclavos, </w:t>
      </w:r>
      <w:r w:rsidR="0084354E" w:rsidRPr="00F65A76">
        <w:rPr>
          <w:rFonts w:ascii="Kristen ITC" w:hAnsi="Kristen ITC"/>
          <w:sz w:val="24"/>
          <w:szCs w:val="24"/>
          <w:lang w:val="es-MX"/>
        </w:rPr>
        <w:t xml:space="preserve"> dependiendo de sus cualidades y </w:t>
      </w:r>
      <w:r w:rsidR="00DA5B0D" w:rsidRPr="00F65A76">
        <w:rPr>
          <w:rFonts w:ascii="Kristen ITC" w:hAnsi="Kristen ITC"/>
          <w:sz w:val="24"/>
          <w:szCs w:val="24"/>
          <w:lang w:val="es-MX"/>
        </w:rPr>
        <w:t>características;</w:t>
      </w:r>
      <w:r w:rsidR="0084354E" w:rsidRPr="00F65A76">
        <w:rPr>
          <w:rFonts w:ascii="Kristen ITC" w:hAnsi="Kristen ITC"/>
          <w:sz w:val="24"/>
          <w:szCs w:val="24"/>
          <w:lang w:val="es-MX"/>
        </w:rPr>
        <w:t xml:space="preserve"> es un valor intrínseco que cada ser humano nos d</w:t>
      </w:r>
      <w:r w:rsidR="00DA5B0D" w:rsidRPr="00F65A76">
        <w:rPr>
          <w:rFonts w:ascii="Kristen ITC" w:hAnsi="Kristen ITC"/>
          <w:sz w:val="24"/>
          <w:szCs w:val="24"/>
          <w:lang w:val="es-MX"/>
        </w:rPr>
        <w:t>amos a nosotros mismos.</w:t>
      </w:r>
    </w:p>
    <w:p w:rsidR="00DA5B0D" w:rsidRPr="00F65A76" w:rsidRDefault="00DA5B0D" w:rsidP="00F65A76">
      <w:pPr>
        <w:spacing w:line="240" w:lineRule="auto"/>
        <w:rPr>
          <w:rFonts w:ascii="Kristen ITC" w:hAnsi="Kristen ITC"/>
          <w:sz w:val="24"/>
          <w:szCs w:val="24"/>
          <w:lang w:val="es-MX"/>
        </w:rPr>
      </w:pPr>
      <w:r w:rsidRPr="00F65A76">
        <w:rPr>
          <w:rFonts w:ascii="Kristen ITC" w:hAnsi="Kristen ITC"/>
          <w:sz w:val="24"/>
          <w:szCs w:val="24"/>
          <w:lang w:val="es-MX"/>
        </w:rPr>
        <w:t>En primer lugar, el hecho de todos los seres humanos seamos creados por Dios, a su imagen y semejanza nos proporciona un valor y una identidad intrínsecos, Una de las razones por las que La Mona Lisa se valora tanto es que su autor fue Leonardo da Vinci. El valor de nosotros y nuestra vida no depende de lo que hayamos hecho con ella, sino que fuimos creados por Dios, si esta obra de un gran pintor tan famoso e importante tiene un valor impresionante, cuanto mas no vamos a tener nosotros, que fuimos creados por el rey de reyes Dios</w:t>
      </w:r>
      <w:bookmarkStart w:id="0" w:name="_GoBack"/>
      <w:proofErr w:type="gramStart"/>
      <w:r w:rsidRPr="00F65A76">
        <w:rPr>
          <w:rFonts w:ascii="Kristen ITC" w:hAnsi="Kristen ITC"/>
          <w:sz w:val="24"/>
          <w:szCs w:val="24"/>
          <w:lang w:val="es-MX"/>
        </w:rPr>
        <w:t>?</w:t>
      </w:r>
      <w:bookmarkEnd w:id="0"/>
      <w:proofErr w:type="gramEnd"/>
      <w:r w:rsidRPr="00F65A76">
        <w:rPr>
          <w:rFonts w:ascii="Kristen ITC" w:hAnsi="Kristen ITC"/>
          <w:sz w:val="24"/>
          <w:szCs w:val="24"/>
          <w:lang w:val="es-MX"/>
        </w:rPr>
        <w:t xml:space="preserve"> </w:t>
      </w:r>
    </w:p>
    <w:p w:rsidR="00DA5B0D" w:rsidRPr="00F65A76" w:rsidRDefault="00DA5B0D" w:rsidP="00F65A76">
      <w:pPr>
        <w:spacing w:line="240" w:lineRule="auto"/>
        <w:rPr>
          <w:rFonts w:ascii="Kristen ITC" w:hAnsi="Kristen ITC"/>
          <w:sz w:val="24"/>
          <w:szCs w:val="24"/>
          <w:lang w:val="es-MX"/>
        </w:rPr>
      </w:pPr>
      <w:r w:rsidRPr="00F65A76">
        <w:rPr>
          <w:rFonts w:ascii="Kristen ITC" w:hAnsi="Kristen ITC"/>
          <w:sz w:val="24"/>
          <w:szCs w:val="24"/>
          <w:lang w:val="es-MX"/>
        </w:rPr>
        <w:t xml:space="preserve">Mi valía se ve relacionada con el amor que me tengo </w:t>
      </w:r>
      <w:r w:rsidR="00F65A76" w:rsidRPr="00F65A76">
        <w:rPr>
          <w:rFonts w:ascii="Kristen ITC" w:hAnsi="Kristen ITC"/>
          <w:sz w:val="24"/>
          <w:szCs w:val="24"/>
          <w:lang w:val="es-MX"/>
        </w:rPr>
        <w:t xml:space="preserve">(amor propio) </w:t>
      </w:r>
      <w:r w:rsidRPr="00F65A76">
        <w:rPr>
          <w:rFonts w:ascii="Kristen ITC" w:hAnsi="Kristen ITC"/>
          <w:sz w:val="24"/>
          <w:szCs w:val="24"/>
          <w:lang w:val="es-MX"/>
        </w:rPr>
        <w:t>y con cuánto me valoro</w:t>
      </w:r>
      <w:r w:rsidR="00F65A76" w:rsidRPr="00F65A76">
        <w:rPr>
          <w:rFonts w:ascii="Kristen ITC" w:hAnsi="Kristen ITC"/>
          <w:sz w:val="24"/>
          <w:szCs w:val="24"/>
          <w:lang w:val="es-MX"/>
        </w:rPr>
        <w:t xml:space="preserve">; en ocasiones la sociedad nos impone un valor, pero este, no va revelar la verdad frente a cuál es mi verdadera valía. En algunas sociedades como la India, la mujer tiene un menor valor que el hombre, aun </w:t>
      </w:r>
      <w:r w:rsidR="00F65A76" w:rsidRPr="00F65A76">
        <w:rPr>
          <w:rFonts w:ascii="Kristen ITC" w:hAnsi="Kristen ITC"/>
          <w:sz w:val="24"/>
          <w:szCs w:val="24"/>
          <w:lang w:val="es-MX"/>
        </w:rPr>
        <w:lastRenderedPageBreak/>
        <w:t>así en mi opinión todos somos hijos de Dios y tenemos la misma valía, sin importar condiciones físicas, intelectuales, sociales, características, sexo, raza, entre otros.</w:t>
      </w:r>
    </w:p>
    <w:p w:rsidR="00F65A76" w:rsidRPr="00F65A76" w:rsidRDefault="00F65A76" w:rsidP="00F65A76">
      <w:pPr>
        <w:spacing w:line="240" w:lineRule="auto"/>
        <w:rPr>
          <w:rFonts w:ascii="Kristen ITC" w:hAnsi="Kristen ITC"/>
          <w:sz w:val="24"/>
          <w:szCs w:val="24"/>
          <w:lang w:val="es-MX"/>
        </w:rPr>
      </w:pPr>
      <w:r w:rsidRPr="00F65A76">
        <w:rPr>
          <w:rFonts w:ascii="Kristen ITC" w:hAnsi="Kristen ITC"/>
          <w:sz w:val="24"/>
          <w:szCs w:val="24"/>
          <w:lang w:val="es-MX"/>
        </w:rPr>
        <w:t>Entonces, ¿Cuánto valemos? Desgraciadamente, algunos nos valoran en 20 dólares. ¿Qué te parece? En mi opinión, Dios tiene la mejor respuesta.</w:t>
      </w:r>
    </w:p>
    <w:p w:rsidR="00DA5B0D" w:rsidRPr="00F65A76" w:rsidRDefault="00DA5B0D" w:rsidP="00F65A76">
      <w:pPr>
        <w:spacing w:line="240" w:lineRule="auto"/>
        <w:rPr>
          <w:rFonts w:ascii="Kristen ITC" w:hAnsi="Kristen ITC"/>
          <w:color w:val="666666"/>
          <w:sz w:val="24"/>
          <w:szCs w:val="24"/>
          <w:shd w:val="clear" w:color="auto" w:fill="FFFFFF"/>
        </w:rPr>
      </w:pPr>
    </w:p>
    <w:p w:rsidR="00DA5B0D" w:rsidRPr="00F65A76" w:rsidRDefault="00DA5B0D" w:rsidP="00F65A76">
      <w:pPr>
        <w:spacing w:line="240" w:lineRule="auto"/>
        <w:rPr>
          <w:rFonts w:ascii="Kristen ITC" w:hAnsi="Kristen ITC"/>
          <w:sz w:val="24"/>
          <w:szCs w:val="24"/>
          <w:lang w:val="es-MX"/>
        </w:rPr>
      </w:pPr>
    </w:p>
    <w:sectPr w:rsidR="00DA5B0D" w:rsidRPr="00F65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4E"/>
    <w:rsid w:val="0084354E"/>
    <w:rsid w:val="00AC4B10"/>
    <w:rsid w:val="00D207C8"/>
    <w:rsid w:val="00DA5B0D"/>
    <w:rsid w:val="00F65A76"/>
    <w:rsid w:val="00FF0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354E"/>
    <w:pPr>
      <w:spacing w:after="0" w:line="240" w:lineRule="auto"/>
    </w:pPr>
    <w:rPr>
      <w:lang w:val="es-CO"/>
    </w:rPr>
  </w:style>
  <w:style w:type="character" w:styleId="Textoennegrita">
    <w:name w:val="Strong"/>
    <w:basedOn w:val="Fuentedeprrafopredeter"/>
    <w:uiPriority w:val="22"/>
    <w:qFormat/>
    <w:rsid w:val="00DA5B0D"/>
    <w:rPr>
      <w:b/>
      <w:bCs/>
    </w:rPr>
  </w:style>
  <w:style w:type="paragraph" w:styleId="Textodeglobo">
    <w:name w:val="Balloon Text"/>
    <w:basedOn w:val="Normal"/>
    <w:link w:val="TextodegloboCar"/>
    <w:uiPriority w:val="99"/>
    <w:semiHidden/>
    <w:unhideWhenUsed/>
    <w:rsid w:val="00F65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A76"/>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354E"/>
    <w:pPr>
      <w:spacing w:after="0" w:line="240" w:lineRule="auto"/>
    </w:pPr>
    <w:rPr>
      <w:lang w:val="es-CO"/>
    </w:rPr>
  </w:style>
  <w:style w:type="character" w:styleId="Textoennegrita">
    <w:name w:val="Strong"/>
    <w:basedOn w:val="Fuentedeprrafopredeter"/>
    <w:uiPriority w:val="22"/>
    <w:qFormat/>
    <w:rsid w:val="00DA5B0D"/>
    <w:rPr>
      <w:b/>
      <w:bCs/>
    </w:rPr>
  </w:style>
  <w:style w:type="paragraph" w:styleId="Textodeglobo">
    <w:name w:val="Balloon Text"/>
    <w:basedOn w:val="Normal"/>
    <w:link w:val="TextodegloboCar"/>
    <w:uiPriority w:val="99"/>
    <w:semiHidden/>
    <w:unhideWhenUsed/>
    <w:rsid w:val="00F65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A76"/>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2014-04-12T20:36:00Z</dcterms:created>
  <dcterms:modified xsi:type="dcterms:W3CDTF">2014-04-12T21:10:00Z</dcterms:modified>
</cp:coreProperties>
</file>