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E3" w:rsidRPr="008060E3" w:rsidRDefault="008060E3" w:rsidP="008060E3">
      <w:pPr>
        <w:jc w:val="center"/>
        <w:rPr>
          <w:rFonts w:ascii="Castellar" w:hAnsi="Castellar"/>
          <w:color w:val="990099"/>
          <w:sz w:val="40"/>
          <w:szCs w:val="40"/>
          <w14:textFill>
            <w14:gradFill>
              <w14:gsLst>
                <w14:gs w14:pos="0">
                  <w14:srgbClr w14:val="990099">
                    <w14:shade w14:val="30000"/>
                    <w14:satMod w14:val="115000"/>
                  </w14:srgbClr>
                </w14:gs>
                <w14:gs w14:pos="50000">
                  <w14:srgbClr w14:val="990099">
                    <w14:shade w14:val="67500"/>
                    <w14:satMod w14:val="115000"/>
                  </w14:srgbClr>
                </w14:gs>
                <w14:gs w14:pos="100000">
                  <w14:srgbClr w14:val="990099">
                    <w14:shade w14:val="100000"/>
                    <w14:satMod w14:val="115000"/>
                  </w14:srgbClr>
                </w14:gs>
              </w14:gsLst>
              <w14:path w14:path="circle">
                <w14:fillToRect w14:l="50000" w14:t="50000" w14:r="50000" w14:b="50000"/>
              </w14:path>
            </w14:gradFill>
          </w14:textFill>
        </w:rPr>
      </w:pPr>
      <w:r w:rsidRPr="008060E3">
        <w:rPr>
          <w:rFonts w:ascii="Castellar" w:hAnsi="Castellar"/>
          <w:color w:val="990099"/>
          <w:sz w:val="40"/>
          <w:szCs w:val="40"/>
          <w14:textFill>
            <w14:gradFill>
              <w14:gsLst>
                <w14:gs w14:pos="0">
                  <w14:srgbClr w14:val="990099">
                    <w14:shade w14:val="30000"/>
                    <w14:satMod w14:val="115000"/>
                  </w14:srgbClr>
                </w14:gs>
                <w14:gs w14:pos="50000">
                  <w14:srgbClr w14:val="990099">
                    <w14:shade w14:val="67500"/>
                    <w14:satMod w14:val="115000"/>
                  </w14:srgbClr>
                </w14:gs>
                <w14:gs w14:pos="100000">
                  <w14:srgbClr w14:val="990099">
                    <w14:shade w14:val="100000"/>
                    <w14:satMod w14:val="115000"/>
                  </w14:srgbClr>
                </w14:gs>
              </w14:gsLst>
              <w14:path w14:path="circle">
                <w14:fillToRect w14:l="50000" w14:t="50000" w14:r="50000" w14:b="50000"/>
              </w14:path>
            </w14:gradFill>
          </w14:textFill>
        </w:rPr>
        <w:t>BOMBA DEMOGRÁFICA EN CHINA</w:t>
      </w:r>
    </w:p>
    <w:p w:rsidR="008060E3" w:rsidRDefault="008060E3" w:rsidP="008060E3">
      <w:pPr>
        <w:jc w:val="center"/>
        <w:rPr>
          <w:rFonts w:ascii="Lucida Calligraphy" w:hAnsi="Lucida Calligraphy"/>
          <w:color w:val="990099"/>
          <w:sz w:val="26"/>
          <w:szCs w:val="26"/>
          <w14:textFill>
            <w14:gradFill>
              <w14:gsLst>
                <w14:gs w14:pos="0">
                  <w14:srgbClr w14:val="990099">
                    <w14:shade w14:val="30000"/>
                    <w14:satMod w14:val="115000"/>
                  </w14:srgbClr>
                </w14:gs>
                <w14:gs w14:pos="50000">
                  <w14:srgbClr w14:val="990099">
                    <w14:shade w14:val="67500"/>
                    <w14:satMod w14:val="115000"/>
                  </w14:srgbClr>
                </w14:gs>
                <w14:gs w14:pos="100000">
                  <w14:srgbClr w14:val="990099">
                    <w14:shade w14:val="100000"/>
                    <w14:satMod w14:val="115000"/>
                  </w14:srgbClr>
                </w14:gs>
              </w14:gsLst>
              <w14:path w14:path="circle">
                <w14:fillToRect w14:l="50000" w14:t="50000" w14:r="50000" w14:b="50000"/>
              </w14:path>
            </w14:gradFill>
          </w14:textFill>
        </w:rPr>
      </w:pPr>
      <w:r w:rsidRPr="008060E3">
        <w:rPr>
          <w:rFonts w:ascii="Lucida Calligraphy" w:hAnsi="Lucida Calligraphy"/>
          <w:b/>
          <w:color w:val="990099"/>
          <w:sz w:val="26"/>
          <w:szCs w:val="26"/>
          <w14:textFill>
            <w14:gradFill>
              <w14:gsLst>
                <w14:gs w14:pos="0">
                  <w14:srgbClr w14:val="990099">
                    <w14:shade w14:val="30000"/>
                    <w14:satMod w14:val="115000"/>
                  </w14:srgbClr>
                </w14:gs>
                <w14:gs w14:pos="50000">
                  <w14:srgbClr w14:val="990099">
                    <w14:shade w14:val="67500"/>
                    <w14:satMod w14:val="115000"/>
                  </w14:srgbClr>
                </w14:gs>
                <w14:gs w14:pos="100000">
                  <w14:srgbClr w14:val="990099">
                    <w14:shade w14:val="100000"/>
                    <w14:satMod w14:val="115000"/>
                  </w14:srgbClr>
                </w14:gs>
              </w14:gsLst>
              <w14:path w14:path="circle">
                <w14:fillToRect w14:l="50000" w14:t="50000" w14:r="50000" w14:b="50000"/>
              </w14:path>
            </w14:gradFill>
          </w14:textFill>
        </w:rPr>
        <w:t xml:space="preserve">La política de un solo hijo por familia en China: </w:t>
      </w:r>
      <w:r w:rsidRPr="008060E3">
        <w:rPr>
          <w:rFonts w:ascii="Lucida Calligraphy" w:hAnsi="Lucida Calligraphy"/>
          <w:color w:val="990099"/>
          <w:sz w:val="26"/>
          <w:szCs w:val="26"/>
          <w14:textFill>
            <w14:gradFill>
              <w14:gsLst>
                <w14:gs w14:pos="0">
                  <w14:srgbClr w14:val="990099">
                    <w14:shade w14:val="30000"/>
                    <w14:satMod w14:val="115000"/>
                  </w14:srgbClr>
                </w14:gs>
                <w14:gs w14:pos="50000">
                  <w14:srgbClr w14:val="990099">
                    <w14:shade w14:val="67500"/>
                    <w14:satMod w14:val="115000"/>
                  </w14:srgbClr>
                </w14:gs>
                <w14:gs w14:pos="100000">
                  <w14:srgbClr w14:val="990099">
                    <w14:shade w14:val="100000"/>
                    <w14:satMod w14:val="115000"/>
                  </w14:srgbClr>
                </w14:gs>
              </w14:gsLst>
              <w14:path w14:path="circle">
                <w14:fillToRect w14:l="50000" w14:t="50000" w14:r="50000" w14:b="50000"/>
              </w14:path>
            </w14:gradFill>
          </w14:textFill>
        </w:rPr>
        <w:t>el gobierno maltrata a las mujeres</w:t>
      </w:r>
    </w:p>
    <w:p w:rsidR="0073166A" w:rsidRDefault="008060E3" w:rsidP="008060E3">
      <w:pPr>
        <w:spacing w:line="240" w:lineRule="auto"/>
        <w:rPr>
          <w:rFonts w:ascii="Lucida Calligraphy" w:hAnsi="Lucida Calligraphy"/>
          <w:color w:val="FF66CC"/>
        </w:rPr>
      </w:pPr>
      <w:r w:rsidRPr="008060E3">
        <w:rPr>
          <w:rFonts w:ascii="Lucida Calligraphy" w:hAnsi="Lucida Calligraphy"/>
          <w:color w:val="FF66CC"/>
        </w:rPr>
        <w:t>El texto socializado por la docente acerca d</w:t>
      </w:r>
      <w:r>
        <w:rPr>
          <w:rFonts w:ascii="Lucida Calligraphy" w:hAnsi="Lucida Calligraphy"/>
          <w:color w:val="FF66CC"/>
        </w:rPr>
        <w:t>e la bomba demográfica en china</w:t>
      </w:r>
      <w:r w:rsidR="0073166A">
        <w:rPr>
          <w:rFonts w:ascii="Lucida Calligraphy" w:hAnsi="Lucida Calligraphy"/>
          <w:color w:val="FF66CC"/>
        </w:rPr>
        <w:t>, nos permite tener una visión acerca de la forma y calidad de vida en este territorio. China es considerada la cuarta potencia mundial en razón de su PIB, con 1311 millones de habitantes, que corresponden a la quinta parte total de la humanidad, por lo anterior, China se ve expuesta en su expansión económica por su población, en específico el envejecimiento de la misma, ya que su mano de obra se reduciría.</w:t>
      </w:r>
    </w:p>
    <w:p w:rsidR="008060E3" w:rsidRDefault="0073166A" w:rsidP="008060E3">
      <w:pPr>
        <w:spacing w:line="240" w:lineRule="auto"/>
        <w:rPr>
          <w:rFonts w:ascii="Lucida Calligraphy" w:hAnsi="Lucida Calligraphy"/>
          <w:color w:val="FF66CC"/>
        </w:rPr>
      </w:pPr>
      <w:r>
        <w:rPr>
          <w:rFonts w:ascii="Lucida Calligraphy" w:hAnsi="Lucida Calligraphy"/>
          <w:color w:val="FF66CC"/>
        </w:rPr>
        <w:t xml:space="preserve">Para todo ello, ha puestos políticas demográficas con el objetivo de </w:t>
      </w:r>
      <w:r w:rsidR="00AC1E97">
        <w:rPr>
          <w:rFonts w:ascii="Lucida Calligraphy" w:hAnsi="Lucida Calligraphy"/>
          <w:color w:val="FF66CC"/>
        </w:rPr>
        <w:t>fortalecerse, como las siguientes:</w:t>
      </w:r>
    </w:p>
    <w:p w:rsidR="00AC1E97" w:rsidRDefault="009E216D" w:rsidP="00AC1E97">
      <w:pPr>
        <w:pStyle w:val="Prrafodelista"/>
        <w:numPr>
          <w:ilvl w:val="0"/>
          <w:numId w:val="1"/>
        </w:numPr>
        <w:spacing w:line="240" w:lineRule="auto"/>
        <w:rPr>
          <w:rFonts w:ascii="Lucida Calligraphy" w:hAnsi="Lucida Calligraphy"/>
          <w:color w:val="FF66CC"/>
        </w:rPr>
      </w:pPr>
      <w:r>
        <w:rPr>
          <w:noProof/>
          <w:lang w:eastAsia="es-MX"/>
        </w:rPr>
        <w:drawing>
          <wp:anchor distT="0" distB="0" distL="114300" distR="114300" simplePos="0" relativeHeight="251659264" behindDoc="1" locked="0" layoutInCell="1" allowOverlap="1">
            <wp:simplePos x="0" y="0"/>
            <wp:positionH relativeFrom="column">
              <wp:posOffset>3206750</wp:posOffset>
            </wp:positionH>
            <wp:positionV relativeFrom="paragraph">
              <wp:posOffset>217805</wp:posOffset>
            </wp:positionV>
            <wp:extent cx="2594610" cy="1727835"/>
            <wp:effectExtent l="0" t="0" r="0" b="5715"/>
            <wp:wrapThrough wrapText="bothSides">
              <wp:wrapPolygon edited="0">
                <wp:start x="0" y="0"/>
                <wp:lineTo x="0" y="21433"/>
                <wp:lineTo x="21410" y="21433"/>
                <wp:lineTo x="21410" y="0"/>
                <wp:lineTo x="0" y="0"/>
              </wp:wrapPolygon>
            </wp:wrapThrough>
            <wp:docPr id="2" name="Imagen 2" descr="http://www.fabiozerpa.com.ar/ElQuintoHombre/art_2013/images/enero/enero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biozerpa.com.ar/ElQuintoHombre/art_2013/images/enero/enero_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461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E97">
        <w:rPr>
          <w:rFonts w:ascii="Lucida Calligraphy" w:hAnsi="Lucida Calligraphy"/>
          <w:color w:val="FF66CC"/>
        </w:rPr>
        <w:t>Solo se puede tener un hijo por familia.</w:t>
      </w:r>
    </w:p>
    <w:p w:rsidR="00AC1E97" w:rsidRPr="00AC1E97" w:rsidRDefault="00AC1E97" w:rsidP="00AC1E97">
      <w:pPr>
        <w:pStyle w:val="Prrafodelista"/>
        <w:numPr>
          <w:ilvl w:val="0"/>
          <w:numId w:val="1"/>
        </w:numPr>
        <w:spacing w:line="240" w:lineRule="auto"/>
        <w:rPr>
          <w:rFonts w:ascii="Lucida Calligraphy" w:hAnsi="Lucida Calligraphy"/>
          <w:color w:val="FF66CC"/>
        </w:rPr>
      </w:pPr>
      <w:r>
        <w:rPr>
          <w:rFonts w:ascii="Lucida Calligraphy" w:hAnsi="Lucida Calligraphy"/>
          <w:color w:val="FF66CC"/>
        </w:rPr>
        <w:t xml:space="preserve">La preferencia de varones frente a las mujeres, ya que un hombre puede brindar soporte y ayuda </w:t>
      </w:r>
      <w:r w:rsidRPr="00AC1E97">
        <w:rPr>
          <w:rFonts w:ascii="Lucida Calligraphy" w:hAnsi="Lucida Calligraphy"/>
          <w:color w:val="FF66CC"/>
        </w:rPr>
        <w:t xml:space="preserve">económica a la familia, </w:t>
      </w:r>
      <w:r w:rsidRPr="00AC1E97">
        <w:rPr>
          <w:rFonts w:ascii="Lucida Calligraphy" w:eastAsia="Times New Roman" w:hAnsi="Lucida Calligraphy" w:cs="Arial"/>
          <w:color w:val="FF66CC"/>
          <w:lang w:eastAsia="es-CO"/>
        </w:rPr>
        <w:t>Es éste un hecho estadísticamente contrastado: en circunstancias normales los demógrafos han constatado que por cada 100 niñas nacen 105 niños, en China actualmente las estadísticas hablan de 118 niños por cada 100 niñas</w:t>
      </w:r>
      <w:r w:rsidRPr="00AC1E97">
        <w:rPr>
          <w:rFonts w:ascii="Lucida Calligraphy" w:eastAsia="Times New Roman" w:hAnsi="Lucida Calligraphy" w:cs="Arial"/>
          <w:color w:val="FF66CC"/>
          <w:lang w:eastAsia="es-CO"/>
        </w:rPr>
        <w:t>.</w:t>
      </w:r>
      <w:r w:rsidRPr="00AC1E97">
        <w:rPr>
          <w:rFonts w:ascii="Arial" w:eastAsia="Times New Roman" w:hAnsi="Arial" w:cs="Arial"/>
          <w:color w:val="FF66CC"/>
          <w:sz w:val="24"/>
          <w:szCs w:val="24"/>
          <w:lang w:eastAsia="es-CO"/>
        </w:rPr>
        <w:t xml:space="preserve"> </w:t>
      </w:r>
    </w:p>
    <w:p w:rsidR="00AC1E97" w:rsidRDefault="00AC1E97" w:rsidP="00AC1E97">
      <w:pPr>
        <w:pStyle w:val="Prrafodelista"/>
        <w:numPr>
          <w:ilvl w:val="0"/>
          <w:numId w:val="1"/>
        </w:numPr>
        <w:spacing w:line="240" w:lineRule="auto"/>
        <w:rPr>
          <w:rFonts w:ascii="Lucida Calligraphy" w:hAnsi="Lucida Calligraphy"/>
          <w:color w:val="FF66CC"/>
        </w:rPr>
      </w:pPr>
      <w:r>
        <w:rPr>
          <w:rFonts w:ascii="Lucida Calligraphy" w:hAnsi="Lucida Calligraphy"/>
          <w:color w:val="FF66CC"/>
        </w:rPr>
        <w:t>El aumento de la esperanza de vida que paso de los 40 en 1949 a los 71  en la actualidad, el aumento del número de persones en la tercera edad  y la edad promedio que pasará de los 28 años actuales a los 40 en 2025.</w:t>
      </w:r>
    </w:p>
    <w:p w:rsidR="00AC1E97" w:rsidRDefault="00AC1E97" w:rsidP="00AC1E97">
      <w:pPr>
        <w:spacing w:line="240" w:lineRule="auto"/>
        <w:ind w:left="360"/>
        <w:rPr>
          <w:rFonts w:ascii="Lucida Calligraphy" w:hAnsi="Lucida Calligraphy"/>
          <w:color w:val="FF66CC"/>
        </w:rPr>
      </w:pPr>
      <w:r>
        <w:rPr>
          <w:rFonts w:ascii="Lucida Calligraphy" w:hAnsi="Lucida Calligraphy"/>
          <w:color w:val="FF66CC"/>
        </w:rPr>
        <w:t>Se puede observar una violación de los derechos, al imponer que solo se puede tener un hijo por familia, la discriminación por género,</w:t>
      </w:r>
      <w:r w:rsidR="009E216D">
        <w:rPr>
          <w:rFonts w:ascii="Lucida Calligraphy" w:hAnsi="Lucida Calligraphy"/>
          <w:color w:val="FF66CC"/>
        </w:rPr>
        <w:t xml:space="preserve"> ya que por ejemplo una mujer </w:t>
      </w:r>
      <w:r>
        <w:rPr>
          <w:rFonts w:ascii="Lucida Calligraphy" w:hAnsi="Lucida Calligraphy"/>
          <w:color w:val="FF66CC"/>
        </w:rPr>
        <w:t xml:space="preserve"> va a tener miedo de que su futuro bebe sea una niña, pienso que</w:t>
      </w:r>
      <w:r w:rsidR="009E216D">
        <w:rPr>
          <w:rFonts w:ascii="Lucida Calligraphy" w:hAnsi="Lucida Calligraphy"/>
          <w:color w:val="FF66CC"/>
        </w:rPr>
        <w:t xml:space="preserve"> en </w:t>
      </w:r>
      <w:r>
        <w:rPr>
          <w:rFonts w:ascii="Lucida Calligraphy" w:hAnsi="Lucida Calligraphy"/>
          <w:color w:val="FF66CC"/>
        </w:rPr>
        <w:t>este territorio ya es como un pecado o un delito que nazca una niña,</w:t>
      </w:r>
      <w:r w:rsidR="009E216D">
        <w:rPr>
          <w:rFonts w:ascii="Lucida Calligraphy" w:hAnsi="Lucida Calligraphy"/>
          <w:color w:val="FF66CC"/>
        </w:rPr>
        <w:t xml:space="preserve"> talvez piensen que un hombre podrá ofrecer mayor beneficio en cuanto al crecimiento económico puesto que es una mano de obra más fuerte, y que simplemente es hombre. A mi parecer no debería ser así todos somos iguales y poseemos las mismas capacidades intelectivas, físicas, etc., solo que algunos las desarrollan y explotan más que otros.</w:t>
      </w:r>
    </w:p>
    <w:p w:rsidR="009E216D" w:rsidRDefault="009E216D" w:rsidP="00AC1E97">
      <w:pPr>
        <w:spacing w:line="240" w:lineRule="auto"/>
        <w:ind w:left="360"/>
        <w:rPr>
          <w:rFonts w:ascii="Lucida Calligraphy" w:hAnsi="Lucida Calligraphy"/>
          <w:color w:val="FF66CC"/>
        </w:rPr>
      </w:pPr>
      <w:r>
        <w:rPr>
          <w:rFonts w:ascii="Lucida Calligraphy" w:hAnsi="Lucida Calligraphy"/>
          <w:color w:val="FF66CC"/>
        </w:rPr>
        <w:lastRenderedPageBreak/>
        <w:t>Se pierde el concepto o idea de hogar y familia, la libertad  y crece la frialdad y la desigualdad por parte del gobierno, una atrocidad como es el hecho de que en  la actualidad en pleno siglo XI simplemente por arte de magia cientos de niñas estén desapareciendo, pienso que las personas en este lugar, deben vivir atados a una normativa extrema que ata un derecho fundamental, su Libertad.</w:t>
      </w:r>
    </w:p>
    <w:p w:rsidR="009E216D" w:rsidRDefault="009E216D" w:rsidP="00AC1E97">
      <w:pPr>
        <w:spacing w:line="240" w:lineRule="auto"/>
        <w:ind w:left="360"/>
        <w:rPr>
          <w:rFonts w:ascii="Lucida Calligraphy" w:hAnsi="Lucida Calligraphy"/>
          <w:color w:val="FF66CC"/>
        </w:rPr>
      </w:pPr>
      <w:bookmarkStart w:id="0" w:name="_GoBack"/>
      <w:bookmarkEnd w:id="0"/>
    </w:p>
    <w:p w:rsidR="009E216D" w:rsidRPr="00AC1E97" w:rsidRDefault="009E216D" w:rsidP="00AC1E97">
      <w:pPr>
        <w:spacing w:line="240" w:lineRule="auto"/>
        <w:ind w:left="360"/>
        <w:rPr>
          <w:rFonts w:ascii="Lucida Calligraphy" w:hAnsi="Lucida Calligraphy"/>
          <w:color w:val="FF66CC"/>
        </w:rPr>
      </w:pPr>
    </w:p>
    <w:p w:rsidR="0073166A" w:rsidRPr="008060E3" w:rsidRDefault="0073166A" w:rsidP="008060E3">
      <w:pPr>
        <w:spacing w:line="240" w:lineRule="auto"/>
        <w:rPr>
          <w:rFonts w:ascii="Lucida Calligraphy" w:hAnsi="Lucida Calligraphy"/>
          <w:color w:val="FF66CC"/>
        </w:rPr>
      </w:pPr>
    </w:p>
    <w:p w:rsidR="008060E3" w:rsidRPr="008060E3" w:rsidRDefault="008060E3" w:rsidP="008060E3">
      <w:pPr>
        <w:jc w:val="center"/>
        <w:rPr>
          <w:rFonts w:ascii="Lucida Calligraphy" w:hAnsi="Lucida Calligraphy"/>
          <w:color w:val="990099"/>
          <w:sz w:val="26"/>
          <w:szCs w:val="26"/>
        </w:rPr>
      </w:pPr>
    </w:p>
    <w:sectPr w:rsidR="008060E3" w:rsidRPr="00806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B6995"/>
    <w:multiLevelType w:val="hybridMultilevel"/>
    <w:tmpl w:val="470AAE7E"/>
    <w:lvl w:ilvl="0" w:tplc="92F8D66A">
      <w:numFmt w:val="bullet"/>
      <w:lvlText w:val="-"/>
      <w:lvlJc w:val="left"/>
      <w:pPr>
        <w:ind w:left="720" w:hanging="360"/>
      </w:pPr>
      <w:rPr>
        <w:rFonts w:ascii="Lucida Calligraphy" w:eastAsiaTheme="minorHAnsi" w:hAnsi="Lucida Calligraphy"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E3"/>
    <w:rsid w:val="00433F1D"/>
    <w:rsid w:val="00487813"/>
    <w:rsid w:val="0073166A"/>
    <w:rsid w:val="008060E3"/>
    <w:rsid w:val="009E216D"/>
    <w:rsid w:val="00AC1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0E3"/>
    <w:rPr>
      <w:rFonts w:ascii="Tahoma" w:hAnsi="Tahoma" w:cs="Tahoma"/>
      <w:sz w:val="16"/>
      <w:szCs w:val="16"/>
    </w:rPr>
  </w:style>
  <w:style w:type="paragraph" w:styleId="Prrafodelista">
    <w:name w:val="List Paragraph"/>
    <w:basedOn w:val="Normal"/>
    <w:uiPriority w:val="34"/>
    <w:qFormat/>
    <w:rsid w:val="00AC1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60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0E3"/>
    <w:rPr>
      <w:rFonts w:ascii="Tahoma" w:hAnsi="Tahoma" w:cs="Tahoma"/>
      <w:sz w:val="16"/>
      <w:szCs w:val="16"/>
    </w:rPr>
  </w:style>
  <w:style w:type="paragraph" w:styleId="Prrafodelista">
    <w:name w:val="List Paragraph"/>
    <w:basedOn w:val="Normal"/>
    <w:uiPriority w:val="34"/>
    <w:qFormat/>
    <w:rsid w:val="00AC1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2014-10-07T19:29:00Z</dcterms:created>
  <dcterms:modified xsi:type="dcterms:W3CDTF">2014-10-07T21:42:00Z</dcterms:modified>
</cp:coreProperties>
</file>